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3D" w:rsidRDefault="008A1C3D" w:rsidP="008A1C3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8A1C3D" w:rsidRDefault="008A1C3D" w:rsidP="008A1C3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8A1C3D" w:rsidRDefault="008A1C3D" w:rsidP="008A1C3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8A1C3D" w:rsidRDefault="008A1C3D" w:rsidP="008A1C3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8A1C3D" w:rsidRDefault="008A1C3D" w:rsidP="008A1C3D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24.09.2024г. №52/05-4</w:t>
      </w:r>
    </w:p>
    <w:tbl>
      <w:tblPr>
        <w:tblW w:w="10349" w:type="dxa"/>
        <w:tblInd w:w="-318" w:type="dxa"/>
        <w:tblLayout w:type="fixed"/>
        <w:tblLook w:val="04A0"/>
      </w:tblPr>
      <w:tblGrid>
        <w:gridCol w:w="993"/>
        <w:gridCol w:w="5339"/>
        <w:gridCol w:w="1417"/>
        <w:gridCol w:w="142"/>
        <w:gridCol w:w="2458"/>
      </w:tblGrid>
      <w:tr w:rsidR="008A1C3D" w:rsidTr="00A666AE">
        <w:trPr>
          <w:trHeight w:val="255"/>
        </w:trPr>
        <w:tc>
          <w:tcPr>
            <w:tcW w:w="10349" w:type="dxa"/>
            <w:gridSpan w:val="5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ОКТЯБРЬ 2024 года</w:t>
            </w:r>
          </w:p>
        </w:tc>
      </w:tr>
      <w:tr w:rsidR="008A1C3D" w:rsidTr="00A666AE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8A1C3D" w:rsidTr="00A666AE">
        <w:trPr>
          <w:trHeight w:val="255"/>
        </w:trPr>
        <w:tc>
          <w:tcPr>
            <w:tcW w:w="10349" w:type="dxa"/>
            <w:gridSpan w:val="5"/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A1C3D" w:rsidTr="00A666AE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615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A1C3D" w:rsidTr="00A666A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 xml:space="preserve">хранению технологического оборудования в </w:t>
            </w:r>
            <w:r w:rsidRPr="001855C5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24 году</w:t>
            </w:r>
          </w:p>
          <w:p w:rsidR="008A1C3D" w:rsidRPr="001855C5" w:rsidRDefault="008A1C3D" w:rsidP="00A666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Pr="001855C5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11.10.2024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Совещание с </w:t>
            </w:r>
            <w:r>
              <w:rPr>
                <w:sz w:val="24"/>
                <w:szCs w:val="24"/>
              </w:rPr>
              <w:t>директорами образовательных учреждений</w:t>
            </w:r>
            <w:r w:rsidRPr="001855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прошедшей  избирательной кампании в  2024 году</w:t>
            </w:r>
          </w:p>
          <w:p w:rsidR="008A1C3D" w:rsidRPr="001855C5" w:rsidRDefault="008A1C3D" w:rsidP="00A666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Pr="001855C5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1855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5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Pr="001A64EA" w:rsidRDefault="008A1C3D" w:rsidP="00A666AE">
            <w:pPr>
              <w:jc w:val="both"/>
              <w:rPr>
                <w:sz w:val="24"/>
                <w:szCs w:val="24"/>
              </w:rPr>
            </w:pPr>
            <w:r w:rsidRPr="001A64EA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Pr="001A64EA" w:rsidRDefault="008A1C3D" w:rsidP="00A666AE">
            <w:pPr>
              <w:pStyle w:val="a3"/>
              <w:rPr>
                <w:rFonts w:ascii="Times New Roman" w:hAnsi="Times New Roman"/>
              </w:rPr>
            </w:pPr>
            <w:r w:rsidRPr="001A64EA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Pr="001A64EA" w:rsidRDefault="008A1C3D" w:rsidP="00A666AE">
            <w:pPr>
              <w:jc w:val="both"/>
              <w:rPr>
                <w:sz w:val="24"/>
                <w:szCs w:val="24"/>
              </w:rPr>
            </w:pPr>
            <w:r w:rsidRPr="001A64EA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461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A1C3D" w:rsidTr="00A666AE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 xml:space="preserve">Управлении молодежной политики, культуры и спорта </w:t>
            </w:r>
            <w:r>
              <w:rPr>
                <w:sz w:val="24"/>
                <w:szCs w:val="24"/>
              </w:rPr>
              <w:lastRenderedPageBreak/>
              <w:t>администрации Очерского городского округа»: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8A1C3D" w:rsidTr="00A666AE">
        <w:trPr>
          <w:trHeight w:val="510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A1C3D" w:rsidTr="00A666A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11.10.2024</w:t>
            </w:r>
          </w:p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УИК  на 2023 -2028г.г.</w:t>
            </w:r>
          </w:p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1C3D" w:rsidRDefault="008A1C3D" w:rsidP="00A666AE">
            <w:pPr>
              <w:jc w:val="center"/>
            </w:pPr>
            <w:r w:rsidRPr="004C5B06"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A1C3D" w:rsidRDefault="008A1C3D" w:rsidP="00A666AE">
            <w:pPr>
              <w:jc w:val="center"/>
            </w:pPr>
            <w:r w:rsidRPr="004C5B06"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72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A1C3D" w:rsidTr="00A666AE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</w:p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8A1C3D" w:rsidTr="00A666AE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</w:p>
        </w:tc>
      </w:tr>
      <w:tr w:rsidR="008A1C3D" w:rsidTr="00A666AE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A1C3D" w:rsidTr="00A666AE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C3D" w:rsidRDefault="008A1C3D" w:rsidP="00A666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31.10.2024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1C3D" w:rsidRDefault="008A1C3D" w:rsidP="00A66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8A1C3D" w:rsidRDefault="008A1C3D" w:rsidP="008A1C3D">
      <w:pPr>
        <w:rPr>
          <w:sz w:val="24"/>
          <w:szCs w:val="24"/>
        </w:rPr>
      </w:pPr>
    </w:p>
    <w:p w:rsidR="008A1C3D" w:rsidRDefault="008A1C3D" w:rsidP="008A1C3D"/>
    <w:p w:rsidR="008A1C3D" w:rsidRDefault="008A1C3D" w:rsidP="008A1C3D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A1C3D" w:rsidTr="00A666A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A1C3D" w:rsidRDefault="008A1C3D" w:rsidP="00A666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8A1C3D" w:rsidRDefault="008A1C3D" w:rsidP="008A1C3D">
      <w:pPr>
        <w:jc w:val="center"/>
      </w:pPr>
    </w:p>
    <w:p w:rsidR="008A1C3D" w:rsidRDefault="008A1C3D" w:rsidP="008A1C3D">
      <w:pPr>
        <w:jc w:val="center"/>
      </w:pPr>
    </w:p>
    <w:p w:rsidR="008A1C3D" w:rsidRDefault="008A1C3D" w:rsidP="008A1C3D"/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8A1C3D" w:rsidRDefault="008A1C3D" w:rsidP="008A1C3D">
      <w:pPr>
        <w:tabs>
          <w:tab w:val="left" w:pos="900"/>
        </w:tabs>
      </w:pPr>
    </w:p>
    <w:p w:rsidR="00073760" w:rsidRDefault="00073760"/>
    <w:sectPr w:rsidR="00073760" w:rsidSect="00073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C3D"/>
    <w:rsid w:val="00073760"/>
    <w:rsid w:val="008A1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C3D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1C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2024-09-25T04:26:00Z</dcterms:created>
  <dcterms:modified xsi:type="dcterms:W3CDTF">2024-09-25T04:26:00Z</dcterms:modified>
</cp:coreProperties>
</file>