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76E" w:rsidRDefault="00DB276E" w:rsidP="00DB276E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DB276E" w:rsidRDefault="00DB276E" w:rsidP="00DB276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726170"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 xml:space="preserve"> квартал 2022 года</w:t>
      </w:r>
    </w:p>
    <w:p w:rsidR="00DB276E" w:rsidRDefault="00DB276E" w:rsidP="00DB276E">
      <w:pPr>
        <w:pStyle w:val="a3"/>
        <w:jc w:val="center"/>
        <w:rPr>
          <w:b/>
          <w:sz w:val="20"/>
        </w:rPr>
      </w:pPr>
      <w:r>
        <w:rPr>
          <w:b/>
          <w:sz w:val="20"/>
        </w:rPr>
        <w:t>ТИК Очерского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DB276E" w:rsidTr="00DB276E">
        <w:trPr>
          <w:trHeight w:val="1069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DB276E" w:rsidTr="00DB276E">
        <w:trPr>
          <w:trHeight w:val="472"/>
        </w:trPr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DB276E" w:rsidRDefault="00DB276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72617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октябрь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72617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72617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122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6E" w:rsidRDefault="00DB276E">
            <w:pPr>
              <w:jc w:val="center"/>
              <w:rPr>
                <w:rFonts w:ascii="Times New Roman" w:hAnsi="Times New Roman" w:cs="Times New Roman"/>
              </w:rPr>
            </w:pPr>
          </w:p>
          <w:p w:rsidR="00DB276E" w:rsidRDefault="00472CF4" w:rsidP="00726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 (78</w:t>
            </w:r>
            <w:r w:rsidR="00DB276E">
              <w:rPr>
                <w:rFonts w:ascii="Times New Roman" w:hAnsi="Times New Roman" w:cs="Times New Roman"/>
              </w:rPr>
              <w:t xml:space="preserve"> актив УИК, </w:t>
            </w:r>
            <w:r>
              <w:rPr>
                <w:rFonts w:ascii="Times New Roman" w:hAnsi="Times New Roman" w:cs="Times New Roman"/>
              </w:rPr>
              <w:t>139</w:t>
            </w:r>
            <w:r w:rsidR="00DB276E">
              <w:rPr>
                <w:rFonts w:ascii="Times New Roman" w:hAnsi="Times New Roman" w:cs="Times New Roman"/>
              </w:rPr>
              <w:t xml:space="preserve"> членов УИК)</w:t>
            </w:r>
            <w:r>
              <w:rPr>
                <w:rFonts w:ascii="Times New Roman" w:hAnsi="Times New Roman" w:cs="Times New Roman"/>
              </w:rPr>
              <w:t xml:space="preserve"> + 51 резерв, + </w:t>
            </w:r>
            <w:r w:rsidR="00726170">
              <w:rPr>
                <w:rFonts w:ascii="Times New Roman" w:hAnsi="Times New Roman" w:cs="Times New Roman"/>
              </w:rPr>
              <w:t>215</w:t>
            </w:r>
            <w:r w:rsidR="00767DE9">
              <w:rPr>
                <w:rFonts w:ascii="Times New Roman" w:hAnsi="Times New Roman" w:cs="Times New Roman"/>
              </w:rPr>
              <w:t xml:space="preserve"> членов УИК дополнительно</w:t>
            </w:r>
            <w:r w:rsidR="00F24E19">
              <w:rPr>
                <w:rFonts w:ascii="Times New Roman" w:hAnsi="Times New Roman" w:cs="Times New Roman"/>
              </w:rPr>
              <w:t xml:space="preserve"> (РЦОИТ)</w:t>
            </w:r>
            <w:proofErr w:type="gramStart"/>
            <w:r w:rsidR="006567CB">
              <w:rPr>
                <w:rFonts w:ascii="Times New Roman" w:hAnsi="Times New Roman" w:cs="Times New Roman"/>
              </w:rPr>
              <w:t>,и</w:t>
            </w:r>
            <w:proofErr w:type="gramEnd"/>
            <w:r w:rsidR="006567CB">
              <w:rPr>
                <w:rFonts w:ascii="Times New Roman" w:hAnsi="Times New Roman" w:cs="Times New Roman"/>
              </w:rPr>
              <w:t>того -</w:t>
            </w:r>
            <w:r w:rsidR="00726170">
              <w:rPr>
                <w:rFonts w:ascii="Times New Roman" w:hAnsi="Times New Roman" w:cs="Times New Roman"/>
              </w:rPr>
              <w:t>483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6E" w:rsidRDefault="00DB27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276E" w:rsidTr="00DB276E">
        <w:trPr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7261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7261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7261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6E" w:rsidRDefault="00DB276E" w:rsidP="006567CB">
            <w:pPr>
              <w:rPr>
                <w:rFonts w:ascii="Times New Roman" w:hAnsi="Times New Roman" w:cs="Times New Roman"/>
              </w:rPr>
            </w:pPr>
          </w:p>
        </w:tc>
      </w:tr>
      <w:tr w:rsidR="00DB276E" w:rsidTr="00DB276E">
        <w:trPr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7261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7261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726170" w:rsidP="00F24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6E" w:rsidRDefault="00DB276E">
            <w:pPr>
              <w:rPr>
                <w:rFonts w:ascii="Times New Roman" w:hAnsi="Times New Roman" w:cs="Times New Roman"/>
              </w:rPr>
            </w:pPr>
          </w:p>
        </w:tc>
      </w:tr>
    </w:tbl>
    <w:p w:rsidR="00DB276E" w:rsidRDefault="00DB276E" w:rsidP="00DB276E">
      <w:pPr>
        <w:pStyle w:val="a3"/>
        <w:jc w:val="center"/>
        <w:rPr>
          <w:b/>
          <w:sz w:val="14"/>
          <w:szCs w:val="14"/>
        </w:rPr>
      </w:pPr>
    </w:p>
    <w:p w:rsidR="00DB276E" w:rsidRDefault="00DB276E" w:rsidP="00DB276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472CF4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квартал 2022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DB276E" w:rsidTr="00DB276E">
        <w:trPr>
          <w:trHeight w:val="106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DB276E" w:rsidTr="00DB276E">
        <w:trPr>
          <w:trHeight w:val="472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6E" w:rsidRDefault="00DB276E">
            <w:pPr>
              <w:jc w:val="center"/>
              <w:rPr>
                <w:rFonts w:ascii="Times New Roman" w:hAnsi="Times New Roman" w:cs="Times New Roman"/>
              </w:rPr>
            </w:pPr>
          </w:p>
          <w:p w:rsidR="00DB276E" w:rsidRDefault="00DB27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6E" w:rsidRDefault="00DB27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276E" w:rsidTr="00DB276E">
        <w:trPr>
          <w:trHeight w:val="4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6E" w:rsidRDefault="00DB276E">
            <w:pPr>
              <w:rPr>
                <w:rFonts w:ascii="Times New Roman" w:hAnsi="Times New Roman" w:cs="Times New Roman"/>
              </w:rPr>
            </w:pPr>
          </w:p>
        </w:tc>
      </w:tr>
      <w:tr w:rsidR="00DB276E" w:rsidTr="00DB276E">
        <w:trPr>
          <w:trHeight w:val="4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76E" w:rsidRDefault="00DB2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76E" w:rsidRDefault="00DB27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6E" w:rsidRDefault="00DB276E">
            <w:pPr>
              <w:rPr>
                <w:rFonts w:ascii="Times New Roman" w:hAnsi="Times New Roman" w:cs="Times New Roman"/>
              </w:rPr>
            </w:pPr>
          </w:p>
        </w:tc>
      </w:tr>
    </w:tbl>
    <w:p w:rsidR="00DB276E" w:rsidRDefault="00DB276E" w:rsidP="00DB276E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C74BEA" w:rsidRDefault="00DB276E" w:rsidP="00472CF4">
      <w:pPr>
        <w:jc w:val="both"/>
      </w:pPr>
      <w:r>
        <w:rPr>
          <w:rFonts w:ascii="Times New Roman" w:hAnsi="Times New Roman" w:cs="Times New Roman"/>
          <w:sz w:val="20"/>
          <w:szCs w:val="14"/>
        </w:rPr>
        <w:t>Председатель ТИК: _____________________________________А.В. Афанасьев</w:t>
      </w:r>
    </w:p>
    <w:sectPr w:rsidR="00C74BEA" w:rsidSect="00DB276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B276E"/>
    <w:rsid w:val="0002269D"/>
    <w:rsid w:val="00472CF4"/>
    <w:rsid w:val="00554A47"/>
    <w:rsid w:val="006567CB"/>
    <w:rsid w:val="00726170"/>
    <w:rsid w:val="00767DE9"/>
    <w:rsid w:val="00A71653"/>
    <w:rsid w:val="00C74BEA"/>
    <w:rsid w:val="00DB276E"/>
    <w:rsid w:val="00EB4B81"/>
    <w:rsid w:val="00F24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B276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DB276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2023-01-02T06:58:00Z</dcterms:created>
  <dcterms:modified xsi:type="dcterms:W3CDTF">2023-01-02T07:06:00Z</dcterms:modified>
</cp:coreProperties>
</file>