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A64B6B">
        <w:rPr>
          <w:rFonts w:ascii="Times New Roman" w:hAnsi="Times New Roman"/>
          <w:sz w:val="24"/>
          <w:szCs w:val="24"/>
        </w:rPr>
        <w:t>3</w:t>
      </w:r>
      <w:r w:rsidR="00775A01">
        <w:rPr>
          <w:rFonts w:ascii="Times New Roman" w:hAnsi="Times New Roman"/>
          <w:sz w:val="24"/>
          <w:szCs w:val="24"/>
        </w:rPr>
        <w:t>4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775A01">
        <w:rPr>
          <w:rFonts w:ascii="Times New Roman" w:hAnsi="Times New Roman"/>
          <w:sz w:val="24"/>
          <w:szCs w:val="24"/>
        </w:rPr>
        <w:t>14</w:t>
      </w:r>
      <w:r w:rsidR="00477B20">
        <w:rPr>
          <w:rFonts w:ascii="Times New Roman" w:hAnsi="Times New Roman"/>
          <w:sz w:val="24"/>
          <w:szCs w:val="24"/>
        </w:rPr>
        <w:t xml:space="preserve"> </w:t>
      </w:r>
      <w:r w:rsidR="008548E9" w:rsidRPr="00080DA4">
        <w:rPr>
          <w:rFonts w:ascii="Times New Roman" w:hAnsi="Times New Roman"/>
          <w:sz w:val="24"/>
          <w:szCs w:val="24"/>
        </w:rPr>
        <w:t xml:space="preserve"> </w:t>
      </w:r>
      <w:r w:rsidR="00A64B6B">
        <w:rPr>
          <w:rFonts w:ascii="Times New Roman" w:hAnsi="Times New Roman"/>
          <w:sz w:val="24"/>
          <w:szCs w:val="24"/>
        </w:rPr>
        <w:t>августа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2019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080DA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87B4F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CB0767" w:rsidRPr="00080DA4">
              <w:rPr>
                <w:rFonts w:ascii="Times New Roman" w:hAnsi="Times New Roman"/>
                <w:sz w:val="24"/>
                <w:szCs w:val="24"/>
              </w:rPr>
              <w:t>1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>0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775A01" w:rsidRPr="00775A01" w:rsidRDefault="00775A01" w:rsidP="00775A01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szCs w:val="28"/>
        </w:rPr>
        <w:tab/>
      </w:r>
      <w:r w:rsidRPr="00775A01">
        <w:rPr>
          <w:rFonts w:ascii="Times New Roman" w:hAnsi="Times New Roman"/>
          <w:sz w:val="24"/>
          <w:szCs w:val="24"/>
        </w:rPr>
        <w:t>1. Об утверждении формы, текста и количества приглашений для избирателей на выборах депутатов Думы Очерского городского округа.</w:t>
      </w:r>
      <w:r w:rsidRPr="00775A01">
        <w:rPr>
          <w:rFonts w:ascii="Times New Roman" w:hAnsi="Times New Roman"/>
          <w:bCs/>
          <w:sz w:val="24"/>
          <w:szCs w:val="24"/>
        </w:rPr>
        <w:t xml:space="preserve"> </w:t>
      </w:r>
    </w:p>
    <w:p w:rsidR="00775A01" w:rsidRPr="00775A01" w:rsidRDefault="00775A01" w:rsidP="00775A0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775A01">
        <w:rPr>
          <w:rFonts w:ascii="Times New Roman" w:hAnsi="Times New Roman"/>
          <w:sz w:val="24"/>
          <w:szCs w:val="24"/>
        </w:rPr>
        <w:tab/>
      </w:r>
      <w:r w:rsidRPr="00775A01">
        <w:rPr>
          <w:rFonts w:ascii="Times New Roman" w:hAnsi="Times New Roman"/>
          <w:sz w:val="24"/>
          <w:szCs w:val="24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</w:rPr>
        <w:t xml:space="preserve">. А.В.Афанасьев </w:t>
      </w:r>
    </w:p>
    <w:p w:rsidR="00775A01" w:rsidRPr="00775A01" w:rsidRDefault="00775A01" w:rsidP="00775A0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>2. О форме и тексте заявлений для голосования вне помещения для голосования на выборах депутатов Думы Очерского городского округа</w:t>
      </w:r>
      <w:r w:rsidRPr="00775A01">
        <w:rPr>
          <w:rFonts w:ascii="Times New Roman" w:hAnsi="Times New Roman"/>
          <w:bCs/>
          <w:sz w:val="24"/>
          <w:szCs w:val="24"/>
        </w:rPr>
        <w:t xml:space="preserve">. </w:t>
      </w:r>
      <w:r w:rsidRPr="00775A01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</w:p>
    <w:p w:rsidR="00775A01" w:rsidRPr="00775A01" w:rsidRDefault="00775A01" w:rsidP="00775A0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775A01">
        <w:rPr>
          <w:rFonts w:ascii="Times New Roman" w:hAnsi="Times New Roman"/>
          <w:sz w:val="24"/>
          <w:szCs w:val="24"/>
        </w:rPr>
        <w:tab/>
      </w:r>
      <w:r w:rsidRPr="00775A01">
        <w:rPr>
          <w:rFonts w:ascii="Times New Roman" w:hAnsi="Times New Roman"/>
          <w:sz w:val="24"/>
          <w:szCs w:val="24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</w:rPr>
        <w:t xml:space="preserve">. А.В.Афанасьев 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ab/>
        <w:t>3. О тексте бюллетеня для голосования на выборах депутатов Думы Очерского городского округа.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Pr="00775A01">
        <w:rPr>
          <w:rFonts w:ascii="Times New Roman" w:hAnsi="Times New Roman"/>
          <w:sz w:val="24"/>
          <w:szCs w:val="24"/>
        </w:rPr>
        <w:tab/>
      </w:r>
      <w:r w:rsidRPr="00775A01">
        <w:rPr>
          <w:rFonts w:ascii="Times New Roman" w:hAnsi="Times New Roman"/>
          <w:sz w:val="24"/>
          <w:szCs w:val="24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</w:rPr>
        <w:t xml:space="preserve">. А.В.Афанасьев </w:t>
      </w:r>
    </w:p>
    <w:p w:rsidR="00775A01" w:rsidRPr="00775A01" w:rsidRDefault="00775A01" w:rsidP="00775A01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ab/>
        <w:t>4. Об утверждении количества  и изготовлении бюллетеней для голосования на выборах депутатов Думы Очерского городского округа.</w:t>
      </w:r>
    </w:p>
    <w:p w:rsidR="00775A01" w:rsidRPr="00775A01" w:rsidRDefault="00775A01" w:rsidP="00775A01">
      <w:pPr>
        <w:pStyle w:val="a7"/>
        <w:rPr>
          <w:rFonts w:ascii="Times New Roman" w:hAnsi="Times New Roman"/>
          <w:sz w:val="24"/>
          <w:szCs w:val="24"/>
          <w:lang w:val="ru-RU"/>
        </w:rPr>
      </w:pPr>
      <w:r w:rsidRPr="00775A01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  <w:lang w:val="ru-RU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  <w:lang w:val="ru-RU"/>
        </w:rPr>
        <w:t>. А.В. Афанасьев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ab/>
        <w:t>5. О назначении   ответственных  за    применение технологии   изготовления   протоколов  УИК   с использованием   машиночитаемого кода на выборах  депутатов Думы Очерского городского округа, назначенных на 8 сентября 2019 года.</w:t>
      </w:r>
    </w:p>
    <w:p w:rsidR="00775A01" w:rsidRPr="00775A01" w:rsidRDefault="00775A01" w:rsidP="00775A01">
      <w:pPr>
        <w:pStyle w:val="a7"/>
        <w:rPr>
          <w:rFonts w:ascii="Times New Roman" w:hAnsi="Times New Roman"/>
          <w:sz w:val="24"/>
          <w:szCs w:val="24"/>
          <w:lang w:val="ru-RU"/>
        </w:rPr>
      </w:pPr>
      <w:r w:rsidRPr="00775A01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  <w:lang w:val="ru-RU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  <w:lang w:val="ru-RU"/>
        </w:rPr>
        <w:t>. А.В.Афанасьев</w:t>
      </w:r>
      <w:r w:rsidRPr="00775A01">
        <w:rPr>
          <w:rFonts w:ascii="Times New Roman" w:hAnsi="Times New Roman"/>
          <w:sz w:val="24"/>
          <w:szCs w:val="24"/>
          <w:lang w:val="ru-RU"/>
        </w:rPr>
        <w:tab/>
      </w:r>
    </w:p>
    <w:p w:rsidR="00775A01" w:rsidRPr="00775A01" w:rsidRDefault="00775A01" w:rsidP="00775A01">
      <w:pPr>
        <w:jc w:val="both"/>
        <w:rPr>
          <w:rFonts w:ascii="Times New Roman" w:hAnsi="Times New Roman"/>
          <w:bCs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ab/>
        <w:t>6. О форме и тексте заявлений, используемых избирательными комиссиями при проведении досрочного  голосования на выборах депутатов Думы  Очерского городского округа</w:t>
      </w:r>
      <w:r w:rsidRPr="00775A01">
        <w:rPr>
          <w:rFonts w:ascii="Times New Roman" w:hAnsi="Times New Roman"/>
          <w:bCs/>
          <w:sz w:val="24"/>
          <w:szCs w:val="24"/>
        </w:rPr>
        <w:t>.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ab/>
      </w:r>
      <w:r w:rsidRPr="00775A01">
        <w:rPr>
          <w:rFonts w:ascii="Times New Roman" w:hAnsi="Times New Roman"/>
          <w:sz w:val="24"/>
          <w:szCs w:val="24"/>
        </w:rPr>
        <w:tab/>
      </w:r>
      <w:r w:rsidRPr="00775A01">
        <w:rPr>
          <w:rFonts w:ascii="Times New Roman" w:hAnsi="Times New Roman"/>
          <w:sz w:val="24"/>
          <w:szCs w:val="24"/>
        </w:rPr>
        <w:tab/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</w:rPr>
        <w:t xml:space="preserve">. </w:t>
      </w:r>
      <w:r w:rsidRPr="00775A01">
        <w:rPr>
          <w:rFonts w:ascii="Times New Roman" w:hAnsi="Times New Roman"/>
          <w:sz w:val="24"/>
          <w:szCs w:val="24"/>
        </w:rPr>
        <w:tab/>
        <w:t>А.В. Афанасьев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ab/>
        <w:t>7. Об утверждении формы списков избирателей на выборах депутатов Думы Очерского городского округа 8 сентября 2019 года.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</w:rPr>
        <w:t>. А.В.Афанасьев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ab/>
        <w:t xml:space="preserve">8. Об утверждении </w:t>
      </w:r>
      <w:proofErr w:type="gramStart"/>
      <w:r w:rsidRPr="00775A01">
        <w:rPr>
          <w:rFonts w:ascii="Times New Roman" w:hAnsi="Times New Roman"/>
          <w:sz w:val="24"/>
          <w:szCs w:val="24"/>
        </w:rPr>
        <w:t>Порядка использования второго экземпляра списка избирателей</w:t>
      </w:r>
      <w:proofErr w:type="gramEnd"/>
      <w:r w:rsidRPr="00775A01">
        <w:rPr>
          <w:rFonts w:ascii="Times New Roman" w:hAnsi="Times New Roman"/>
          <w:sz w:val="24"/>
          <w:szCs w:val="24"/>
        </w:rPr>
        <w:t xml:space="preserve"> при проведении выборов депутатов Думы Очерского городского округа.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</w:rPr>
        <w:t>. А.В.Афанасьев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lastRenderedPageBreak/>
        <w:tab/>
        <w:t>9. Об определении количества переносных ящиков для голосования в единый день голосования 08 сентября 2019 года.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</w:rPr>
        <w:t>. А.В.Афанасьев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ab/>
        <w:t>10. Об утверждении формы нагрудного знака наблюдателя при проведении выборов  депутатов Думы Очерского городского округа.</w:t>
      </w:r>
    </w:p>
    <w:p w:rsidR="00775A01" w:rsidRPr="00775A01" w:rsidRDefault="00775A01" w:rsidP="00775A01">
      <w:pPr>
        <w:jc w:val="both"/>
        <w:rPr>
          <w:rFonts w:ascii="Times New Roman" w:hAnsi="Times New Roman"/>
          <w:sz w:val="24"/>
          <w:szCs w:val="24"/>
        </w:rPr>
      </w:pPr>
      <w:r w:rsidRPr="00775A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775A01">
        <w:rPr>
          <w:rFonts w:ascii="Times New Roman" w:hAnsi="Times New Roman"/>
          <w:sz w:val="24"/>
          <w:szCs w:val="24"/>
        </w:rPr>
        <w:t>Докл</w:t>
      </w:r>
      <w:proofErr w:type="spellEnd"/>
      <w:r w:rsidRPr="00775A01">
        <w:rPr>
          <w:rFonts w:ascii="Times New Roman" w:hAnsi="Times New Roman"/>
          <w:sz w:val="24"/>
          <w:szCs w:val="24"/>
        </w:rPr>
        <w:t>. А.В.Афанасьев</w:t>
      </w:r>
    </w:p>
    <w:p w:rsidR="000E0F3D" w:rsidRDefault="000E0F3D" w:rsidP="002D0A62">
      <w:pPr>
        <w:tabs>
          <w:tab w:val="left" w:pos="3506"/>
        </w:tabs>
        <w:jc w:val="both"/>
        <w:rPr>
          <w:rFonts w:ascii="Times New Roman" w:hAnsi="Times New Roman"/>
          <w:sz w:val="24"/>
          <w:szCs w:val="24"/>
        </w:rPr>
      </w:pPr>
    </w:p>
    <w:p w:rsidR="00576A75" w:rsidRPr="00080DA4" w:rsidRDefault="00576A75" w:rsidP="00420C1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80DA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080DA4" w:rsidRDefault="00672B43" w:rsidP="00420C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72B43" w:rsidRPr="00080DA4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E0F3D"/>
    <w:rsid w:val="000E13A9"/>
    <w:rsid w:val="000F1EB1"/>
    <w:rsid w:val="000F629F"/>
    <w:rsid w:val="00116670"/>
    <w:rsid w:val="00122BB9"/>
    <w:rsid w:val="00127A86"/>
    <w:rsid w:val="0013461E"/>
    <w:rsid w:val="00153A98"/>
    <w:rsid w:val="001542A1"/>
    <w:rsid w:val="00166E8A"/>
    <w:rsid w:val="00183D84"/>
    <w:rsid w:val="00194FE4"/>
    <w:rsid w:val="001F3CFD"/>
    <w:rsid w:val="00227A3D"/>
    <w:rsid w:val="00244634"/>
    <w:rsid w:val="00251D13"/>
    <w:rsid w:val="00283BCC"/>
    <w:rsid w:val="00287FB5"/>
    <w:rsid w:val="002C5183"/>
    <w:rsid w:val="002D094F"/>
    <w:rsid w:val="002D0A62"/>
    <w:rsid w:val="002D12D0"/>
    <w:rsid w:val="002D1DC6"/>
    <w:rsid w:val="00301D77"/>
    <w:rsid w:val="00311AAF"/>
    <w:rsid w:val="003153DE"/>
    <w:rsid w:val="003314D6"/>
    <w:rsid w:val="00332EE1"/>
    <w:rsid w:val="003516BB"/>
    <w:rsid w:val="00356EAA"/>
    <w:rsid w:val="003706F0"/>
    <w:rsid w:val="003A05E6"/>
    <w:rsid w:val="003A1590"/>
    <w:rsid w:val="003A3A08"/>
    <w:rsid w:val="003E771A"/>
    <w:rsid w:val="0041323D"/>
    <w:rsid w:val="00415934"/>
    <w:rsid w:val="00420C1F"/>
    <w:rsid w:val="00427543"/>
    <w:rsid w:val="00432EC1"/>
    <w:rsid w:val="00445711"/>
    <w:rsid w:val="00462E10"/>
    <w:rsid w:val="00475CFA"/>
    <w:rsid w:val="00477B20"/>
    <w:rsid w:val="00484880"/>
    <w:rsid w:val="00494629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64A2"/>
    <w:rsid w:val="005A4996"/>
    <w:rsid w:val="005C735E"/>
    <w:rsid w:val="005D1238"/>
    <w:rsid w:val="005E7BBA"/>
    <w:rsid w:val="005F2355"/>
    <w:rsid w:val="006011EB"/>
    <w:rsid w:val="00624166"/>
    <w:rsid w:val="00632047"/>
    <w:rsid w:val="006322E8"/>
    <w:rsid w:val="00636BE6"/>
    <w:rsid w:val="0064200C"/>
    <w:rsid w:val="006641A5"/>
    <w:rsid w:val="00670A5A"/>
    <w:rsid w:val="00672B43"/>
    <w:rsid w:val="00687AE5"/>
    <w:rsid w:val="006A266F"/>
    <w:rsid w:val="006A632A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962A3"/>
    <w:rsid w:val="00796D7B"/>
    <w:rsid w:val="007B3AFF"/>
    <w:rsid w:val="007C786E"/>
    <w:rsid w:val="00836B11"/>
    <w:rsid w:val="008548E9"/>
    <w:rsid w:val="00857242"/>
    <w:rsid w:val="00883EB0"/>
    <w:rsid w:val="008A615B"/>
    <w:rsid w:val="008D31B9"/>
    <w:rsid w:val="008E323C"/>
    <w:rsid w:val="009145D8"/>
    <w:rsid w:val="00931927"/>
    <w:rsid w:val="00973FD1"/>
    <w:rsid w:val="009840E0"/>
    <w:rsid w:val="009B0968"/>
    <w:rsid w:val="009C6D95"/>
    <w:rsid w:val="009D2E69"/>
    <w:rsid w:val="009D3338"/>
    <w:rsid w:val="009E32CE"/>
    <w:rsid w:val="009E74B4"/>
    <w:rsid w:val="00A161EF"/>
    <w:rsid w:val="00A37213"/>
    <w:rsid w:val="00A51F5D"/>
    <w:rsid w:val="00A529FF"/>
    <w:rsid w:val="00A64B6B"/>
    <w:rsid w:val="00A65FD9"/>
    <w:rsid w:val="00AF5071"/>
    <w:rsid w:val="00AF5EAD"/>
    <w:rsid w:val="00B112FE"/>
    <w:rsid w:val="00B37CCC"/>
    <w:rsid w:val="00B63D66"/>
    <w:rsid w:val="00B77544"/>
    <w:rsid w:val="00BB6CC9"/>
    <w:rsid w:val="00BC6AA8"/>
    <w:rsid w:val="00BD36D4"/>
    <w:rsid w:val="00C14133"/>
    <w:rsid w:val="00C352FC"/>
    <w:rsid w:val="00C4000D"/>
    <w:rsid w:val="00C4143D"/>
    <w:rsid w:val="00C466C0"/>
    <w:rsid w:val="00C6440A"/>
    <w:rsid w:val="00C70E76"/>
    <w:rsid w:val="00C75A27"/>
    <w:rsid w:val="00CB0767"/>
    <w:rsid w:val="00CC7A19"/>
    <w:rsid w:val="00CD3C8D"/>
    <w:rsid w:val="00D036CD"/>
    <w:rsid w:val="00D306E9"/>
    <w:rsid w:val="00D337F2"/>
    <w:rsid w:val="00D4060B"/>
    <w:rsid w:val="00D52514"/>
    <w:rsid w:val="00D64685"/>
    <w:rsid w:val="00D76401"/>
    <w:rsid w:val="00D84E0E"/>
    <w:rsid w:val="00D87B4F"/>
    <w:rsid w:val="00DC2326"/>
    <w:rsid w:val="00E05C6E"/>
    <w:rsid w:val="00E05ED7"/>
    <w:rsid w:val="00E102C6"/>
    <w:rsid w:val="00E27BE7"/>
    <w:rsid w:val="00E4016D"/>
    <w:rsid w:val="00E6347A"/>
    <w:rsid w:val="00E75BCA"/>
    <w:rsid w:val="00EE74F1"/>
    <w:rsid w:val="00EF200C"/>
    <w:rsid w:val="00F01DFB"/>
    <w:rsid w:val="00F106AB"/>
    <w:rsid w:val="00F273D3"/>
    <w:rsid w:val="00F678F8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2019-07-23T17:09:00Z</cp:lastPrinted>
  <dcterms:created xsi:type="dcterms:W3CDTF">2019-08-13T12:33:00Z</dcterms:created>
  <dcterms:modified xsi:type="dcterms:W3CDTF">2019-08-13T12:38:00Z</dcterms:modified>
</cp:coreProperties>
</file>