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050851">
        <w:rPr>
          <w:rFonts w:ascii="Times New Roman" w:hAnsi="Times New Roman" w:cs="Times New Roman"/>
          <w:sz w:val="28"/>
          <w:szCs w:val="28"/>
        </w:rPr>
        <w:t>1</w:t>
      </w:r>
      <w:r w:rsidR="00BD579D">
        <w:rPr>
          <w:rFonts w:ascii="Times New Roman" w:hAnsi="Times New Roman" w:cs="Times New Roman"/>
          <w:sz w:val="28"/>
          <w:szCs w:val="28"/>
        </w:rPr>
        <w:t>3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050851">
        <w:rPr>
          <w:rFonts w:ascii="Times New Roman" w:hAnsi="Times New Roman" w:cs="Times New Roman"/>
          <w:sz w:val="28"/>
          <w:szCs w:val="28"/>
        </w:rPr>
        <w:t>2</w:t>
      </w:r>
      <w:r w:rsidR="00BD579D">
        <w:rPr>
          <w:rFonts w:ascii="Times New Roman" w:hAnsi="Times New Roman" w:cs="Times New Roman"/>
          <w:sz w:val="28"/>
          <w:szCs w:val="28"/>
        </w:rPr>
        <w:t>9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BD579D">
        <w:rPr>
          <w:rFonts w:ascii="Times New Roman" w:hAnsi="Times New Roman" w:cs="Times New Roman"/>
          <w:sz w:val="28"/>
          <w:szCs w:val="28"/>
        </w:rPr>
        <w:t>н</w:t>
      </w:r>
      <w:r w:rsidR="00CD7718">
        <w:rPr>
          <w:rFonts w:ascii="Times New Roman" w:hAnsi="Times New Roman" w:cs="Times New Roman"/>
          <w:sz w:val="28"/>
          <w:szCs w:val="28"/>
        </w:rPr>
        <w:t>о</w:t>
      </w:r>
      <w:r w:rsidR="00050851">
        <w:rPr>
          <w:rFonts w:ascii="Times New Roman" w:hAnsi="Times New Roman" w:cs="Times New Roman"/>
          <w:sz w:val="28"/>
          <w:szCs w:val="28"/>
        </w:rPr>
        <w:t>ябр</w:t>
      </w:r>
      <w:r w:rsidR="00453AA1" w:rsidRPr="00453AA1">
        <w:rPr>
          <w:rFonts w:ascii="Times New Roman" w:hAnsi="Times New Roman" w:cs="Times New Roman"/>
          <w:sz w:val="28"/>
          <w:szCs w:val="28"/>
        </w:rPr>
        <w:t>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2023г.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BD579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D771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6F4008" w:rsidRPr="00453AA1" w:rsidRDefault="006F4008" w:rsidP="006F4008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53AA1">
        <w:rPr>
          <w:rFonts w:ascii="Times New Roman" w:hAnsi="Times New Roman"/>
          <w:sz w:val="28"/>
          <w:szCs w:val="28"/>
          <w:lang w:val="ru-RU"/>
        </w:rPr>
        <w:t xml:space="preserve">1. О плане работы территориальной избирательной комиссии Очерского городского округа в </w:t>
      </w:r>
      <w:r w:rsidR="00BD579D">
        <w:rPr>
          <w:rFonts w:ascii="Times New Roman" w:hAnsi="Times New Roman"/>
          <w:sz w:val="28"/>
          <w:szCs w:val="28"/>
          <w:lang w:val="ru-RU"/>
        </w:rPr>
        <w:t>декаб</w:t>
      </w:r>
      <w:r w:rsidR="00050851">
        <w:rPr>
          <w:rFonts w:ascii="Times New Roman" w:hAnsi="Times New Roman"/>
          <w:sz w:val="28"/>
          <w:szCs w:val="28"/>
          <w:lang w:val="ru-RU"/>
        </w:rPr>
        <w:t>р</w:t>
      </w:r>
      <w:r w:rsidR="00453AA1" w:rsidRPr="00453AA1">
        <w:rPr>
          <w:rFonts w:ascii="Times New Roman" w:hAnsi="Times New Roman"/>
          <w:sz w:val="28"/>
          <w:szCs w:val="28"/>
          <w:lang w:val="ru-RU"/>
        </w:rPr>
        <w:t>е</w:t>
      </w:r>
      <w:r w:rsidRPr="00453AA1">
        <w:rPr>
          <w:rFonts w:ascii="Times New Roman" w:hAnsi="Times New Roman"/>
          <w:sz w:val="28"/>
          <w:szCs w:val="28"/>
          <w:lang w:val="ru-RU"/>
        </w:rPr>
        <w:t xml:space="preserve"> 2023 года.</w:t>
      </w:r>
    </w:p>
    <w:p w:rsidR="006F4008" w:rsidRPr="00453AA1" w:rsidRDefault="006F4008" w:rsidP="006F4008">
      <w:pPr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453AA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3AA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3AA1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B00E4F" w:rsidRPr="00B00E4F" w:rsidRDefault="00CD7718" w:rsidP="00B00E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0E4F" w:rsidRPr="00B00E4F">
        <w:rPr>
          <w:rFonts w:ascii="Times New Roman" w:hAnsi="Times New Roman" w:cs="Times New Roman"/>
          <w:sz w:val="28"/>
          <w:szCs w:val="28"/>
        </w:rPr>
        <w:t>. О досрочном прекращении полномочий члена участковой избирательной комиссии с правом решающего голоса № 26</w:t>
      </w:r>
      <w:r w:rsidR="00BD579D">
        <w:rPr>
          <w:rFonts w:ascii="Times New Roman" w:hAnsi="Times New Roman" w:cs="Times New Roman"/>
          <w:sz w:val="28"/>
          <w:szCs w:val="28"/>
        </w:rPr>
        <w:t>06</w:t>
      </w:r>
      <w:r w:rsidR="00B00E4F" w:rsidRPr="00B00E4F">
        <w:rPr>
          <w:rFonts w:ascii="Times New Roman" w:hAnsi="Times New Roman" w:cs="Times New Roman"/>
          <w:sz w:val="28"/>
          <w:szCs w:val="28"/>
        </w:rPr>
        <w:t xml:space="preserve"> </w:t>
      </w:r>
      <w:r w:rsidR="00BD579D">
        <w:rPr>
          <w:rFonts w:ascii="Times New Roman" w:hAnsi="Times New Roman" w:cs="Times New Roman"/>
          <w:sz w:val="28"/>
          <w:szCs w:val="28"/>
        </w:rPr>
        <w:t>Карповой Любовь Константиновны.</w:t>
      </w:r>
    </w:p>
    <w:p w:rsidR="00B00E4F" w:rsidRPr="00B00E4F" w:rsidRDefault="00B00E4F" w:rsidP="00B00E4F">
      <w:pPr>
        <w:jc w:val="both"/>
        <w:rPr>
          <w:rFonts w:ascii="Times New Roman" w:hAnsi="Times New Roman" w:cs="Times New Roman"/>
          <w:sz w:val="28"/>
          <w:szCs w:val="28"/>
        </w:rPr>
      </w:pPr>
      <w:r w:rsidRPr="00B00E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00E4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00E4F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D579D" w:rsidRPr="00B00E4F" w:rsidRDefault="00BD579D" w:rsidP="00BD57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00E4F">
        <w:rPr>
          <w:rFonts w:ascii="Times New Roman" w:hAnsi="Times New Roman" w:cs="Times New Roman"/>
          <w:sz w:val="28"/>
          <w:szCs w:val="28"/>
        </w:rPr>
        <w:t xml:space="preserve">. О </w:t>
      </w:r>
      <w:r>
        <w:rPr>
          <w:rFonts w:ascii="Times New Roman" w:hAnsi="Times New Roman" w:cs="Times New Roman"/>
          <w:sz w:val="28"/>
          <w:szCs w:val="28"/>
        </w:rPr>
        <w:t>внесении изменений в Регламент территориальной избирательной комиссии.</w:t>
      </w:r>
    </w:p>
    <w:p w:rsidR="00BD579D" w:rsidRPr="00B00E4F" w:rsidRDefault="00BD579D" w:rsidP="00BD579D">
      <w:pPr>
        <w:jc w:val="both"/>
        <w:rPr>
          <w:rFonts w:ascii="Times New Roman" w:hAnsi="Times New Roman" w:cs="Times New Roman"/>
          <w:sz w:val="28"/>
          <w:szCs w:val="28"/>
        </w:rPr>
      </w:pPr>
      <w:r w:rsidRPr="00B00E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00E4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00E4F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D579D" w:rsidRPr="00BD579D" w:rsidRDefault="00BD579D" w:rsidP="00BD57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00E4F">
        <w:rPr>
          <w:rFonts w:ascii="Times New Roman" w:hAnsi="Times New Roman" w:cs="Times New Roman"/>
          <w:sz w:val="28"/>
          <w:szCs w:val="28"/>
        </w:rPr>
        <w:t xml:space="preserve">. </w:t>
      </w:r>
      <w:r w:rsidRPr="00BD579D">
        <w:rPr>
          <w:rFonts w:ascii="Times New Roman" w:hAnsi="Times New Roman" w:cs="Times New Roman"/>
          <w:sz w:val="28"/>
          <w:szCs w:val="28"/>
        </w:rPr>
        <w:t xml:space="preserve">Об объявлении  Благодарности   территориальной избирательной комиссии Очерского городского округа. </w:t>
      </w:r>
    </w:p>
    <w:p w:rsidR="00BD579D" w:rsidRPr="00B00E4F" w:rsidRDefault="00BD579D" w:rsidP="00BD579D">
      <w:pPr>
        <w:jc w:val="both"/>
        <w:rPr>
          <w:rFonts w:ascii="Times New Roman" w:hAnsi="Times New Roman" w:cs="Times New Roman"/>
          <w:sz w:val="28"/>
          <w:szCs w:val="28"/>
        </w:rPr>
      </w:pPr>
      <w:r w:rsidRPr="00B00E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00E4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00E4F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00E4F" w:rsidRPr="00453AA1" w:rsidRDefault="00B00E4F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D00" w:rsidRDefault="00751D00" w:rsidP="003165C6">
      <w:pPr>
        <w:spacing w:after="0" w:line="240" w:lineRule="auto"/>
      </w:pPr>
      <w:r>
        <w:separator/>
      </w:r>
    </w:p>
  </w:endnote>
  <w:endnote w:type="continuationSeparator" w:id="0">
    <w:p w:rsidR="00751D00" w:rsidRDefault="00751D0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D00" w:rsidRDefault="00751D00" w:rsidP="003165C6">
      <w:pPr>
        <w:spacing w:after="0" w:line="240" w:lineRule="auto"/>
      </w:pPr>
      <w:r>
        <w:separator/>
      </w:r>
    </w:p>
  </w:footnote>
  <w:footnote w:type="continuationSeparator" w:id="0">
    <w:p w:rsidR="00751D00" w:rsidRDefault="00751D0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AEC"/>
    <w:rsid w:val="00034DC2"/>
    <w:rsid w:val="00050851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E92"/>
    <w:rsid w:val="0028586B"/>
    <w:rsid w:val="002B060F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6FE7"/>
    <w:rsid w:val="003475D4"/>
    <w:rsid w:val="00357742"/>
    <w:rsid w:val="0036477E"/>
    <w:rsid w:val="003821AE"/>
    <w:rsid w:val="00387FB0"/>
    <w:rsid w:val="003B56D4"/>
    <w:rsid w:val="003E6419"/>
    <w:rsid w:val="003F66C3"/>
    <w:rsid w:val="00414923"/>
    <w:rsid w:val="00416911"/>
    <w:rsid w:val="0042599A"/>
    <w:rsid w:val="004461FB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C38D6"/>
    <w:rsid w:val="008E7641"/>
    <w:rsid w:val="00911058"/>
    <w:rsid w:val="00914E03"/>
    <w:rsid w:val="00922176"/>
    <w:rsid w:val="00927652"/>
    <w:rsid w:val="00945F39"/>
    <w:rsid w:val="00954F8D"/>
    <w:rsid w:val="00964959"/>
    <w:rsid w:val="00972C84"/>
    <w:rsid w:val="0099025B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5703A"/>
    <w:rsid w:val="00B76241"/>
    <w:rsid w:val="00B90CAF"/>
    <w:rsid w:val="00B914EF"/>
    <w:rsid w:val="00BD3D26"/>
    <w:rsid w:val="00BD579D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D7718"/>
    <w:rsid w:val="00D5409B"/>
    <w:rsid w:val="00D62DE4"/>
    <w:rsid w:val="00D853EA"/>
    <w:rsid w:val="00D929A2"/>
    <w:rsid w:val="00DA1F73"/>
    <w:rsid w:val="00DD718B"/>
    <w:rsid w:val="00DE2A3A"/>
    <w:rsid w:val="00DE644C"/>
    <w:rsid w:val="00DF48A3"/>
    <w:rsid w:val="00DF66EF"/>
    <w:rsid w:val="00E14AE8"/>
    <w:rsid w:val="00E14EE4"/>
    <w:rsid w:val="00E16CDA"/>
    <w:rsid w:val="00E16F38"/>
    <w:rsid w:val="00E2193E"/>
    <w:rsid w:val="00E25F72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E836-1233-42B6-A3E8-C0D874A6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2023-11-28T08:48:00Z</dcterms:created>
  <dcterms:modified xsi:type="dcterms:W3CDTF">2023-11-28T08:57:00Z</dcterms:modified>
</cp:coreProperties>
</file>