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0A6AE3">
        <w:rPr>
          <w:rFonts w:ascii="Times New Roman" w:hAnsi="Times New Roman" w:cs="Times New Roman"/>
          <w:sz w:val="28"/>
          <w:szCs w:val="28"/>
        </w:rPr>
        <w:t>12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F1429">
        <w:rPr>
          <w:rFonts w:ascii="Times New Roman" w:hAnsi="Times New Roman" w:cs="Times New Roman"/>
          <w:sz w:val="28"/>
          <w:szCs w:val="28"/>
        </w:rPr>
        <w:t>2</w:t>
      </w:r>
      <w:r w:rsidR="000A6AE3">
        <w:rPr>
          <w:rFonts w:ascii="Times New Roman" w:hAnsi="Times New Roman" w:cs="Times New Roman"/>
          <w:sz w:val="28"/>
          <w:szCs w:val="28"/>
        </w:rPr>
        <w:t>3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0A6AE3">
        <w:rPr>
          <w:rFonts w:ascii="Times New Roman" w:hAnsi="Times New Roman" w:cs="Times New Roman"/>
          <w:sz w:val="28"/>
          <w:szCs w:val="28"/>
        </w:rPr>
        <w:t>апре</w:t>
      </w:r>
      <w:r w:rsidR="007D2D76">
        <w:rPr>
          <w:rFonts w:ascii="Times New Roman" w:hAnsi="Times New Roman" w:cs="Times New Roman"/>
          <w:sz w:val="28"/>
          <w:szCs w:val="28"/>
        </w:rPr>
        <w:t>л</w:t>
      </w:r>
      <w:r w:rsidR="005B72DB">
        <w:rPr>
          <w:rFonts w:ascii="Times New Roman" w:hAnsi="Times New Roman" w:cs="Times New Roman"/>
          <w:sz w:val="28"/>
          <w:szCs w:val="28"/>
        </w:rPr>
        <w:t>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3261D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D771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1429" w:rsidRPr="004F1429" w:rsidRDefault="004F1429" w:rsidP="004F142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8571C9" w:rsidRPr="008571C9" w:rsidRDefault="008571C9" w:rsidP="008571C9">
      <w:p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571C9">
        <w:rPr>
          <w:rFonts w:ascii="Times New Roman" w:hAnsi="Times New Roman" w:cs="Times New Roman"/>
          <w:sz w:val="28"/>
          <w:szCs w:val="28"/>
        </w:rPr>
        <w:tab/>
        <w:t xml:space="preserve">1. Об утверждении отчета по исполнению плана работы территориальной избирательной комиссии Очерского городского округа за </w:t>
      </w:r>
      <w:r w:rsidR="000A6AE3">
        <w:rPr>
          <w:rFonts w:ascii="Times New Roman" w:hAnsi="Times New Roman" w:cs="Times New Roman"/>
          <w:sz w:val="28"/>
          <w:szCs w:val="28"/>
        </w:rPr>
        <w:t>апре</w:t>
      </w:r>
      <w:r w:rsidRPr="008571C9">
        <w:rPr>
          <w:rFonts w:ascii="Times New Roman" w:hAnsi="Times New Roman" w:cs="Times New Roman"/>
          <w:sz w:val="28"/>
          <w:szCs w:val="28"/>
        </w:rPr>
        <w:t xml:space="preserve">ль 2024 года.                                                                                          </w:t>
      </w:r>
    </w:p>
    <w:p w:rsidR="008571C9" w:rsidRPr="008571C9" w:rsidRDefault="008571C9" w:rsidP="008571C9">
      <w:pPr>
        <w:jc w:val="both"/>
        <w:rPr>
          <w:rFonts w:ascii="Times New Roman" w:hAnsi="Times New Roman" w:cs="Times New Roman"/>
          <w:sz w:val="28"/>
          <w:szCs w:val="28"/>
        </w:rPr>
      </w:pPr>
      <w:r w:rsidRPr="008571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8571C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71C9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8571C9" w:rsidRPr="008571C9" w:rsidRDefault="008571C9" w:rsidP="008571C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8571C9">
        <w:rPr>
          <w:rFonts w:ascii="Times New Roman" w:hAnsi="Times New Roman" w:cs="Times New Roman"/>
          <w:sz w:val="28"/>
          <w:szCs w:val="28"/>
        </w:rPr>
        <w:t>2. О плане работы территориальной избирательной комиссии Очерского городского округа на ма</w:t>
      </w:r>
      <w:r w:rsidR="000A6AE3">
        <w:rPr>
          <w:rFonts w:ascii="Times New Roman" w:hAnsi="Times New Roman" w:cs="Times New Roman"/>
          <w:sz w:val="28"/>
          <w:szCs w:val="28"/>
        </w:rPr>
        <w:t>й</w:t>
      </w:r>
      <w:r w:rsidRPr="008571C9">
        <w:rPr>
          <w:rFonts w:ascii="Times New Roman" w:hAnsi="Times New Roman" w:cs="Times New Roman"/>
          <w:sz w:val="28"/>
          <w:szCs w:val="28"/>
        </w:rPr>
        <w:t xml:space="preserve"> 2024 года.</w:t>
      </w:r>
    </w:p>
    <w:p w:rsidR="008571C9" w:rsidRPr="008571C9" w:rsidRDefault="008571C9" w:rsidP="008571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1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Pr="008571C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71C9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00E4F" w:rsidRPr="00453AA1" w:rsidRDefault="00B00E4F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BD8" w:rsidRDefault="00B71BD8" w:rsidP="003165C6">
      <w:pPr>
        <w:spacing w:after="0" w:line="240" w:lineRule="auto"/>
      </w:pPr>
      <w:r>
        <w:separator/>
      </w:r>
    </w:p>
  </w:endnote>
  <w:endnote w:type="continuationSeparator" w:id="0">
    <w:p w:rsidR="00B71BD8" w:rsidRDefault="00B71BD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BD8" w:rsidRDefault="00B71BD8" w:rsidP="003165C6">
      <w:pPr>
        <w:spacing w:after="0" w:line="240" w:lineRule="auto"/>
      </w:pPr>
      <w:r>
        <w:separator/>
      </w:r>
    </w:p>
  </w:footnote>
  <w:footnote w:type="continuationSeparator" w:id="0">
    <w:p w:rsidR="00B71BD8" w:rsidRDefault="00B71BD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B5EA4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821AE"/>
    <w:rsid w:val="00387FB0"/>
    <w:rsid w:val="003B56D4"/>
    <w:rsid w:val="003C2CC0"/>
    <w:rsid w:val="003E6419"/>
    <w:rsid w:val="003F66C3"/>
    <w:rsid w:val="00414923"/>
    <w:rsid w:val="00416911"/>
    <w:rsid w:val="0042599A"/>
    <w:rsid w:val="00433170"/>
    <w:rsid w:val="004461FB"/>
    <w:rsid w:val="0044626F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C5D72"/>
    <w:rsid w:val="004D5A2F"/>
    <w:rsid w:val="004E695B"/>
    <w:rsid w:val="004F1429"/>
    <w:rsid w:val="004F572D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67B28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5F39"/>
    <w:rsid w:val="00954F8D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71BD8"/>
    <w:rsid w:val="00B76241"/>
    <w:rsid w:val="00B90CAF"/>
    <w:rsid w:val="00B914EF"/>
    <w:rsid w:val="00B92080"/>
    <w:rsid w:val="00BD3D26"/>
    <w:rsid w:val="00BD579D"/>
    <w:rsid w:val="00BE6177"/>
    <w:rsid w:val="00BF267A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D7718"/>
    <w:rsid w:val="00D10FE0"/>
    <w:rsid w:val="00D271BE"/>
    <w:rsid w:val="00D35A19"/>
    <w:rsid w:val="00D5409B"/>
    <w:rsid w:val="00D62DE4"/>
    <w:rsid w:val="00D853EA"/>
    <w:rsid w:val="00D929A2"/>
    <w:rsid w:val="00D956B7"/>
    <w:rsid w:val="00DA1F73"/>
    <w:rsid w:val="00DD718B"/>
    <w:rsid w:val="00DE2A3A"/>
    <w:rsid w:val="00DE644C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6CA1-EEE7-4A04-9BF7-188763DA4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2024-04-22T10:11:00Z</dcterms:created>
  <dcterms:modified xsi:type="dcterms:W3CDTF">2024-04-22T10:17:00Z</dcterms:modified>
</cp:coreProperties>
</file>