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2E4892">
        <w:rPr>
          <w:rFonts w:ascii="Times New Roman" w:hAnsi="Times New Roman" w:cs="Times New Roman"/>
          <w:sz w:val="28"/>
          <w:szCs w:val="28"/>
        </w:rPr>
        <w:t>2</w:t>
      </w:r>
      <w:r w:rsidR="0076503E">
        <w:rPr>
          <w:rFonts w:ascii="Times New Roman" w:hAnsi="Times New Roman" w:cs="Times New Roman"/>
          <w:sz w:val="28"/>
          <w:szCs w:val="28"/>
        </w:rPr>
        <w:t>4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76503E">
        <w:rPr>
          <w:rFonts w:ascii="Times New Roman" w:hAnsi="Times New Roman" w:cs="Times New Roman"/>
          <w:sz w:val="28"/>
          <w:szCs w:val="28"/>
        </w:rPr>
        <w:t>14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E4892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>
        <w:rPr>
          <w:rFonts w:ascii="Times New Roman" w:hAnsi="Times New Roman"/>
          <w:sz w:val="24"/>
          <w:szCs w:val="24"/>
        </w:rPr>
        <w:t>1</w:t>
      </w:r>
      <w:r w:rsidR="007650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6D2874">
        <w:rPr>
          <w:rFonts w:ascii="Times New Roman" w:hAnsi="Times New Roman"/>
          <w:sz w:val="24"/>
          <w:szCs w:val="24"/>
        </w:rPr>
        <w:t>0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ab/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многомандатному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избирательному округу №4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Менькиной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Надежды Ивановны.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>. А.В. Афанасьев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ab/>
        <w:t xml:space="preserve">2. О регистрации кандидата в депутаты Думы Очерского городского округа  Пермского края второго созыва по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многомандатному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избирательному округу №4 Лошкаревой Екатерины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Ионасовны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>.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>. А.В. Афанасьев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ab/>
        <w:t xml:space="preserve">3. О регистрации кандидата в депутаты Думы Очерского городского округа  Пермского края второго созыва по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многомандатному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избирательному округу №</w:t>
      </w:r>
      <w:r w:rsidR="00857E1B">
        <w:rPr>
          <w:rFonts w:ascii="Times New Roman" w:hAnsi="Times New Roman" w:cs="Times New Roman"/>
          <w:sz w:val="26"/>
          <w:szCs w:val="26"/>
        </w:rPr>
        <w:t>2</w:t>
      </w:r>
      <w:r w:rsidRPr="003656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Колчанова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Алексея Владимировича.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>. А.В. Афанасьев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ab/>
        <w:t xml:space="preserve">4. О регистрации кандидата в депутаты Думы Очерского городского округа  Пермского края второго созыва по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многомандатному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 xml:space="preserve"> избирательному округу №1 Каменских Екатерины Петровны.</w:t>
      </w:r>
    </w:p>
    <w:p w:rsidR="003656B6" w:rsidRPr="003656B6" w:rsidRDefault="003656B6" w:rsidP="003656B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56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Pr="003656B6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3656B6">
        <w:rPr>
          <w:rFonts w:ascii="Times New Roman" w:hAnsi="Times New Roman" w:cs="Times New Roman"/>
          <w:sz w:val="26"/>
          <w:szCs w:val="26"/>
        </w:rPr>
        <w:t>. А.В. Афанасьев</w:t>
      </w:r>
    </w:p>
    <w:p w:rsidR="002E4892" w:rsidRPr="00E308A6" w:rsidRDefault="002E4892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8A6" w:rsidRPr="00453AA1" w:rsidRDefault="00E308A6" w:rsidP="00E308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E308A6" w:rsidRPr="00E308A6" w:rsidRDefault="00E308A6" w:rsidP="00E308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8BB" w:rsidRDefault="003818BB" w:rsidP="003165C6">
      <w:pPr>
        <w:spacing w:after="0" w:line="240" w:lineRule="auto"/>
      </w:pPr>
      <w:r>
        <w:separator/>
      </w:r>
    </w:p>
  </w:endnote>
  <w:endnote w:type="continuationSeparator" w:id="0">
    <w:p w:rsidR="003818BB" w:rsidRDefault="003818B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8BB" w:rsidRDefault="003818BB" w:rsidP="003165C6">
      <w:pPr>
        <w:spacing w:after="0" w:line="240" w:lineRule="auto"/>
      </w:pPr>
      <w:r>
        <w:separator/>
      </w:r>
    </w:p>
  </w:footnote>
  <w:footnote w:type="continuationSeparator" w:id="0">
    <w:p w:rsidR="003818BB" w:rsidRDefault="003818B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94A88"/>
    <w:rsid w:val="0019507F"/>
    <w:rsid w:val="001A3836"/>
    <w:rsid w:val="001B5EA4"/>
    <w:rsid w:val="001B6C6F"/>
    <w:rsid w:val="001C00E6"/>
    <w:rsid w:val="001C11EE"/>
    <w:rsid w:val="001D7D67"/>
    <w:rsid w:val="001E301C"/>
    <w:rsid w:val="0020417C"/>
    <w:rsid w:val="00216D98"/>
    <w:rsid w:val="00217270"/>
    <w:rsid w:val="00234B36"/>
    <w:rsid w:val="0024519B"/>
    <w:rsid w:val="00252012"/>
    <w:rsid w:val="00264B8B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B56D4"/>
    <w:rsid w:val="003C17F9"/>
    <w:rsid w:val="003C2CC0"/>
    <w:rsid w:val="003D739A"/>
    <w:rsid w:val="003E4316"/>
    <w:rsid w:val="003E6419"/>
    <w:rsid w:val="003F66C3"/>
    <w:rsid w:val="00414923"/>
    <w:rsid w:val="00416911"/>
    <w:rsid w:val="0042599A"/>
    <w:rsid w:val="00427215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27429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85F8F"/>
    <w:rsid w:val="00692E82"/>
    <w:rsid w:val="006C5EAE"/>
    <w:rsid w:val="006C7357"/>
    <w:rsid w:val="006D2874"/>
    <w:rsid w:val="006E08A3"/>
    <w:rsid w:val="006F4008"/>
    <w:rsid w:val="007001D0"/>
    <w:rsid w:val="0070176F"/>
    <w:rsid w:val="0070467F"/>
    <w:rsid w:val="007136F8"/>
    <w:rsid w:val="0072315B"/>
    <w:rsid w:val="00724436"/>
    <w:rsid w:val="00751D00"/>
    <w:rsid w:val="0076503E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77274"/>
    <w:rsid w:val="00883E8D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C5FF4"/>
    <w:rsid w:val="00AF2D6A"/>
    <w:rsid w:val="00B00E4F"/>
    <w:rsid w:val="00B036C8"/>
    <w:rsid w:val="00B03CC7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B0B1E"/>
    <w:rsid w:val="00BD3D26"/>
    <w:rsid w:val="00BD579D"/>
    <w:rsid w:val="00BE6177"/>
    <w:rsid w:val="00BF267A"/>
    <w:rsid w:val="00BF657C"/>
    <w:rsid w:val="00C0251F"/>
    <w:rsid w:val="00C04EA2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D10FE0"/>
    <w:rsid w:val="00D271BE"/>
    <w:rsid w:val="00D35A19"/>
    <w:rsid w:val="00D416E0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1BFA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308A6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A81A0-921F-4432-ABD5-41E539EC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2023-03-30T11:02:00Z</cp:lastPrinted>
  <dcterms:created xsi:type="dcterms:W3CDTF">2024-07-12T00:52:00Z</dcterms:created>
  <dcterms:modified xsi:type="dcterms:W3CDTF">2024-07-12T02:56:00Z</dcterms:modified>
</cp:coreProperties>
</file>