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970BA0">
        <w:rPr>
          <w:rFonts w:ascii="Times New Roman" w:hAnsi="Times New Roman" w:cs="Times New Roman"/>
          <w:sz w:val="24"/>
          <w:szCs w:val="24"/>
        </w:rPr>
        <w:t>4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970BA0">
        <w:rPr>
          <w:rFonts w:ascii="Times New Roman" w:hAnsi="Times New Roman" w:cs="Times New Roman"/>
          <w:sz w:val="24"/>
          <w:szCs w:val="24"/>
        </w:rPr>
        <w:tab/>
        <w:t>27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970BA0">
        <w:rPr>
          <w:rFonts w:ascii="Times New Roman" w:hAnsi="Times New Roman" w:cs="Times New Roman"/>
          <w:sz w:val="24"/>
          <w:szCs w:val="24"/>
        </w:rPr>
        <w:t>марта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967A28">
        <w:rPr>
          <w:rFonts w:ascii="Times New Roman" w:hAnsi="Times New Roman"/>
          <w:sz w:val="24"/>
          <w:szCs w:val="24"/>
        </w:rPr>
        <w:t>7.</w:t>
      </w:r>
      <w:r w:rsidR="00D55F16">
        <w:rPr>
          <w:rFonts w:ascii="Times New Roman" w:hAnsi="Times New Roman"/>
          <w:sz w:val="24"/>
          <w:szCs w:val="24"/>
        </w:rPr>
        <w:t>2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970BA0" w:rsidRDefault="00970BA0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30079B" w:rsidRPr="0030079B" w:rsidRDefault="0030079B" w:rsidP="0030079B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r w:rsidRPr="0030079B">
        <w:rPr>
          <w:rFonts w:ascii="Times New Roman" w:hAnsi="Times New Roman" w:cs="Times New Roman"/>
          <w:sz w:val="28"/>
          <w:szCs w:val="28"/>
        </w:rPr>
        <w:tab/>
        <w:t xml:space="preserve">1. Об утверждении отчета по исполнению плана работы территориальной избирательной комиссии Очерского муниципального округа за </w:t>
      </w:r>
      <w:r w:rsidR="00970BA0">
        <w:rPr>
          <w:rFonts w:ascii="Times New Roman" w:hAnsi="Times New Roman" w:cs="Times New Roman"/>
          <w:sz w:val="28"/>
          <w:szCs w:val="28"/>
        </w:rPr>
        <w:t>март</w:t>
      </w:r>
      <w:r w:rsidRPr="0030079B">
        <w:rPr>
          <w:rFonts w:ascii="Times New Roman" w:hAnsi="Times New Roman" w:cs="Times New Roman"/>
          <w:sz w:val="28"/>
          <w:szCs w:val="28"/>
        </w:rPr>
        <w:t xml:space="preserve"> 2025 года.                                                                                          </w:t>
      </w:r>
    </w:p>
    <w:p w:rsidR="0030079B" w:rsidRPr="0030079B" w:rsidRDefault="0030079B" w:rsidP="0030079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 xml:space="preserve">. Афанасьев А.В.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0079B">
        <w:rPr>
          <w:rFonts w:ascii="Times New Roman" w:hAnsi="Times New Roman" w:cs="Times New Roman"/>
          <w:sz w:val="28"/>
          <w:szCs w:val="28"/>
        </w:rPr>
        <w:t xml:space="preserve">2. О плане работы территориальной избирательной комиссии Очерского муниципального округа на </w:t>
      </w:r>
      <w:r w:rsidR="00970BA0">
        <w:rPr>
          <w:rFonts w:ascii="Times New Roman" w:hAnsi="Times New Roman" w:cs="Times New Roman"/>
          <w:sz w:val="28"/>
          <w:szCs w:val="28"/>
        </w:rPr>
        <w:t>апрель</w:t>
      </w:r>
      <w:r w:rsidRPr="0030079B">
        <w:rPr>
          <w:rFonts w:ascii="Times New Roman" w:hAnsi="Times New Roman" w:cs="Times New Roman"/>
          <w:sz w:val="28"/>
          <w:szCs w:val="28"/>
        </w:rPr>
        <w:t xml:space="preserve"> 2025 года.</w:t>
      </w:r>
    </w:p>
    <w:p w:rsidR="0030079B" w:rsidRPr="0030079B" w:rsidRDefault="0030079B" w:rsidP="003007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30079B">
        <w:rPr>
          <w:rFonts w:ascii="Times New Roman" w:hAnsi="Times New Roman" w:cs="Times New Roman"/>
          <w:sz w:val="28"/>
          <w:szCs w:val="28"/>
        </w:rPr>
        <w:t>О</w:t>
      </w:r>
      <w:r w:rsidR="00A32954" w:rsidRPr="0030079B">
        <w:rPr>
          <w:rFonts w:ascii="Times New Roman" w:hAnsi="Times New Roman" w:cs="Times New Roman"/>
          <w:sz w:val="28"/>
          <w:szCs w:val="28"/>
        </w:rPr>
        <w:t>.Г.</w:t>
      </w:r>
      <w:r w:rsidR="00911058" w:rsidRPr="0030079B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30079B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A35" w:rsidRDefault="00B84A35" w:rsidP="003165C6">
      <w:pPr>
        <w:spacing w:after="0" w:line="240" w:lineRule="auto"/>
      </w:pPr>
      <w:r>
        <w:separator/>
      </w:r>
    </w:p>
  </w:endnote>
  <w:endnote w:type="continuationSeparator" w:id="0">
    <w:p w:rsidR="00B84A35" w:rsidRDefault="00B84A3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A35" w:rsidRDefault="00B84A35" w:rsidP="003165C6">
      <w:pPr>
        <w:spacing w:after="0" w:line="240" w:lineRule="auto"/>
      </w:pPr>
      <w:r>
        <w:separator/>
      </w:r>
    </w:p>
  </w:footnote>
  <w:footnote w:type="continuationSeparator" w:id="0">
    <w:p w:rsidR="00B84A35" w:rsidRDefault="00B84A3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30079B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57D7"/>
    <w:rsid w:val="00387FB0"/>
    <w:rsid w:val="003B05A8"/>
    <w:rsid w:val="003B56D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0CD9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92E82"/>
    <w:rsid w:val="006C5EAE"/>
    <w:rsid w:val="006E08A3"/>
    <w:rsid w:val="006F4008"/>
    <w:rsid w:val="007001D0"/>
    <w:rsid w:val="00702A58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978D4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0BA0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235C2"/>
    <w:rsid w:val="00A258E7"/>
    <w:rsid w:val="00A32954"/>
    <w:rsid w:val="00A36795"/>
    <w:rsid w:val="00A47158"/>
    <w:rsid w:val="00A6378D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84A35"/>
    <w:rsid w:val="00B914EF"/>
    <w:rsid w:val="00BB66EB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75354"/>
    <w:rsid w:val="00C8149B"/>
    <w:rsid w:val="00C93DA3"/>
    <w:rsid w:val="00C95E7C"/>
    <w:rsid w:val="00CA2D32"/>
    <w:rsid w:val="00CA3B13"/>
    <w:rsid w:val="00CA7313"/>
    <w:rsid w:val="00D200D8"/>
    <w:rsid w:val="00D5409B"/>
    <w:rsid w:val="00D55F16"/>
    <w:rsid w:val="00D62DE4"/>
    <w:rsid w:val="00D63A43"/>
    <w:rsid w:val="00D853EA"/>
    <w:rsid w:val="00D929A2"/>
    <w:rsid w:val="00DA1F73"/>
    <w:rsid w:val="00DA3FF1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82336"/>
    <w:rsid w:val="00F9691C"/>
    <w:rsid w:val="00FB0A62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55FAB-0E90-4262-AEDE-96AC8EFC3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2025-03-26T06:56:00Z</dcterms:created>
  <dcterms:modified xsi:type="dcterms:W3CDTF">2025-03-26T06:57:00Z</dcterms:modified>
</cp:coreProperties>
</file>